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F3" w:rsidRDefault="00E33969" w:rsidP="00E33969">
      <w:pPr>
        <w:ind w:left="-567"/>
        <w:rPr>
          <w:sz w:val="40"/>
          <w:szCs w:val="40"/>
        </w:rPr>
      </w:pPr>
      <w:r>
        <w:rPr>
          <w:noProof/>
        </w:rPr>
        <w:drawing>
          <wp:inline distT="0" distB="0" distL="0" distR="0">
            <wp:extent cx="1847850" cy="15906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onnu.png"/>
                    <pic:cNvPicPr/>
                  </pic:nvPicPr>
                  <pic:blipFill>
                    <a:blip r:embed="rId5">
                      <a:extLst>
                        <a:ext uri="{28A0092B-C50C-407E-A947-70E740481C1C}">
                          <a14:useLocalDpi xmlns:a14="http://schemas.microsoft.com/office/drawing/2010/main" val="0"/>
                        </a:ext>
                      </a:extLst>
                    </a:blip>
                    <a:stretch>
                      <a:fillRect/>
                    </a:stretch>
                  </pic:blipFill>
                  <pic:spPr>
                    <a:xfrm>
                      <a:off x="0" y="0"/>
                      <a:ext cx="1847850" cy="1590675"/>
                    </a:xfrm>
                    <a:prstGeom prst="rect">
                      <a:avLst/>
                    </a:prstGeom>
                  </pic:spPr>
                </pic:pic>
              </a:graphicData>
            </a:graphic>
          </wp:inline>
        </w:drawing>
      </w:r>
      <w:r>
        <w:rPr>
          <w:sz w:val="40"/>
          <w:szCs w:val="40"/>
        </w:rPr>
        <w:t>SUJET 2 :          2heures</w:t>
      </w:r>
    </w:p>
    <w:p w:rsidR="00E33969" w:rsidRDefault="00E33969" w:rsidP="00E33969">
      <w:pPr>
        <w:ind w:left="-567"/>
        <w:rPr>
          <w:sz w:val="40"/>
          <w:szCs w:val="40"/>
        </w:rPr>
      </w:pPr>
    </w:p>
    <w:p w:rsidR="00E33969" w:rsidRDefault="00E33969" w:rsidP="00E33969">
      <w:pPr>
        <w:ind w:left="-567"/>
        <w:rPr>
          <w:sz w:val="40"/>
          <w:szCs w:val="40"/>
        </w:rPr>
      </w:pPr>
    </w:p>
    <w:p w:rsidR="00E33969" w:rsidRDefault="00E33969" w:rsidP="00E33969">
      <w:pPr>
        <w:ind w:left="-567"/>
        <w:rPr>
          <w:sz w:val="40"/>
          <w:szCs w:val="40"/>
        </w:rPr>
      </w:pPr>
    </w:p>
    <w:p w:rsidR="00E33969" w:rsidRDefault="00E33969" w:rsidP="00E33969">
      <w:pPr>
        <w:ind w:left="-567"/>
        <w:rPr>
          <w:sz w:val="40"/>
          <w:szCs w:val="40"/>
        </w:rPr>
      </w:pPr>
      <w:r>
        <w:rPr>
          <w:sz w:val="40"/>
          <w:szCs w:val="40"/>
        </w:rPr>
        <w:tab/>
      </w:r>
      <w:r>
        <w:rPr>
          <w:sz w:val="40"/>
          <w:szCs w:val="40"/>
        </w:rPr>
        <w:tab/>
      </w:r>
      <w:r>
        <w:rPr>
          <w:sz w:val="40"/>
          <w:szCs w:val="40"/>
        </w:rPr>
        <w:tab/>
        <w:t xml:space="preserve">LE  </w:t>
      </w:r>
      <w:proofErr w:type="gramStart"/>
      <w:r>
        <w:rPr>
          <w:sz w:val="40"/>
          <w:szCs w:val="40"/>
        </w:rPr>
        <w:t>PILIER .</w:t>
      </w:r>
      <w:proofErr w:type="gramEnd"/>
    </w:p>
    <w:p w:rsidR="00E33969" w:rsidRDefault="00E33969" w:rsidP="00E33969">
      <w:pPr>
        <w:ind w:left="-567"/>
        <w:rPr>
          <w:sz w:val="40"/>
          <w:szCs w:val="40"/>
        </w:rPr>
      </w:pPr>
    </w:p>
    <w:p w:rsidR="00E33969" w:rsidRDefault="00E33969" w:rsidP="00E33969">
      <w:pPr>
        <w:ind w:left="-567"/>
        <w:rPr>
          <w:sz w:val="40"/>
          <w:szCs w:val="40"/>
        </w:rPr>
      </w:pPr>
    </w:p>
    <w:p w:rsidR="00E33969" w:rsidRDefault="00E33969" w:rsidP="00E33969">
      <w:pPr>
        <w:ind w:left="-567"/>
        <w:rPr>
          <w:sz w:val="40"/>
          <w:szCs w:val="40"/>
        </w:rPr>
      </w:pPr>
    </w:p>
    <w:p w:rsidR="00E33969" w:rsidRDefault="00E33969" w:rsidP="00E33969">
      <w:pPr>
        <w:ind w:left="-567"/>
        <w:rPr>
          <w:sz w:val="32"/>
          <w:szCs w:val="32"/>
        </w:rPr>
      </w:pPr>
      <w:r>
        <w:rPr>
          <w:sz w:val="32"/>
          <w:szCs w:val="32"/>
        </w:rPr>
        <w:t>Vous êtes fleuriste et créateur, votre belle famille connaissant vos talents professionnels vous demande de réaliser une décoration de pilier de l’église où vous allez vous marier afin de pouvoir mieux se rendre compte de l’effet que pourrait avoir une décoration des douze piliers de cette église.</w:t>
      </w:r>
    </w:p>
    <w:p w:rsidR="00E33969" w:rsidRDefault="00E33969" w:rsidP="00E33969">
      <w:pPr>
        <w:ind w:left="-567"/>
        <w:rPr>
          <w:sz w:val="32"/>
          <w:szCs w:val="32"/>
        </w:rPr>
      </w:pPr>
    </w:p>
    <w:p w:rsidR="00E33969" w:rsidRDefault="00E33969" w:rsidP="00E33969">
      <w:pPr>
        <w:ind w:left="-567"/>
        <w:rPr>
          <w:sz w:val="32"/>
          <w:szCs w:val="32"/>
        </w:rPr>
      </w:pPr>
    </w:p>
    <w:p w:rsidR="00E33969" w:rsidRDefault="00E33969" w:rsidP="00E33969">
      <w:pPr>
        <w:ind w:left="-567"/>
        <w:rPr>
          <w:sz w:val="32"/>
          <w:szCs w:val="32"/>
        </w:rPr>
      </w:pPr>
      <w:r>
        <w:rPr>
          <w:sz w:val="32"/>
          <w:szCs w:val="32"/>
        </w:rPr>
        <w:t>Vous réaliserez cet échantillon à l’aide du pilier qui vous est proposé dans votre magasin.</w:t>
      </w:r>
    </w:p>
    <w:p w:rsidR="00E33969" w:rsidRDefault="00E33969" w:rsidP="00E33969">
      <w:pPr>
        <w:ind w:left="-567"/>
        <w:rPr>
          <w:sz w:val="32"/>
          <w:szCs w:val="32"/>
        </w:rPr>
      </w:pPr>
    </w:p>
    <w:p w:rsidR="00E33969" w:rsidRPr="00E33969" w:rsidRDefault="00E33969" w:rsidP="00E33969">
      <w:pPr>
        <w:ind w:left="-567"/>
        <w:rPr>
          <w:sz w:val="32"/>
          <w:szCs w:val="32"/>
        </w:rPr>
      </w:pPr>
      <w:r>
        <w:rPr>
          <w:sz w:val="32"/>
          <w:szCs w:val="32"/>
        </w:rPr>
        <w:t xml:space="preserve">Tout est disponible au sein de votre </w:t>
      </w:r>
      <w:bookmarkStart w:id="0" w:name="_GoBack"/>
      <w:bookmarkEnd w:id="0"/>
      <w:r>
        <w:rPr>
          <w:sz w:val="32"/>
          <w:szCs w:val="32"/>
        </w:rPr>
        <w:t>magasin, il ne vous reste plus qu’à passer à l’action.</w:t>
      </w:r>
    </w:p>
    <w:p w:rsidR="00E33969" w:rsidRDefault="00E33969" w:rsidP="00E33969">
      <w:pPr>
        <w:ind w:left="-567"/>
        <w:rPr>
          <w:sz w:val="40"/>
          <w:szCs w:val="40"/>
        </w:rPr>
      </w:pPr>
    </w:p>
    <w:p w:rsidR="00E33969" w:rsidRDefault="00E33969" w:rsidP="00E33969">
      <w:pPr>
        <w:ind w:left="-567"/>
        <w:rPr>
          <w:sz w:val="40"/>
          <w:szCs w:val="40"/>
        </w:rPr>
      </w:pPr>
    </w:p>
    <w:p w:rsidR="00E33969" w:rsidRDefault="00E33969" w:rsidP="00E33969">
      <w:pPr>
        <w:ind w:left="-567"/>
        <w:rPr>
          <w:sz w:val="40"/>
          <w:szCs w:val="40"/>
        </w:rPr>
      </w:pPr>
    </w:p>
    <w:p w:rsidR="00E33969" w:rsidRDefault="00E33969" w:rsidP="00E33969">
      <w:pPr>
        <w:ind w:left="-567"/>
        <w:rPr>
          <w:sz w:val="40"/>
          <w:szCs w:val="40"/>
        </w:rPr>
      </w:pPr>
    </w:p>
    <w:p w:rsidR="00E33969" w:rsidRPr="00E33969" w:rsidRDefault="00E33969" w:rsidP="00E33969">
      <w:pPr>
        <w:ind w:left="-567"/>
        <w:rPr>
          <w:sz w:val="40"/>
          <w:szCs w:val="40"/>
        </w:rPr>
      </w:pPr>
    </w:p>
    <w:sectPr w:rsidR="00E33969" w:rsidRPr="00E33969" w:rsidSect="00E33969">
      <w:pgSz w:w="11900" w:h="16840"/>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969"/>
    <w:rsid w:val="001E2CF3"/>
    <w:rsid w:val="00E3396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15E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33969"/>
    <w:rPr>
      <w:rFonts w:ascii="Lucida Grande" w:hAnsi="Lucida Grande"/>
      <w:sz w:val="18"/>
      <w:szCs w:val="18"/>
    </w:rPr>
  </w:style>
  <w:style w:type="character" w:customStyle="1" w:styleId="TextedebullesCar">
    <w:name w:val="Texte de bulles Car"/>
    <w:basedOn w:val="Policepardfaut"/>
    <w:link w:val="Textedebulles"/>
    <w:uiPriority w:val="99"/>
    <w:semiHidden/>
    <w:rsid w:val="00E3396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33969"/>
    <w:rPr>
      <w:rFonts w:ascii="Lucida Grande" w:hAnsi="Lucida Grande"/>
      <w:sz w:val="18"/>
      <w:szCs w:val="18"/>
    </w:rPr>
  </w:style>
  <w:style w:type="character" w:customStyle="1" w:styleId="TextedebullesCar">
    <w:name w:val="Texte de bulles Car"/>
    <w:basedOn w:val="Policepardfaut"/>
    <w:link w:val="Textedebulles"/>
    <w:uiPriority w:val="99"/>
    <w:semiHidden/>
    <w:rsid w:val="00E3396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83</Words>
  <Characters>458</Characters>
  <Application>Microsoft Macintosh Word</Application>
  <DocSecurity>0</DocSecurity>
  <Lines>3</Lines>
  <Paragraphs>1</Paragraphs>
  <ScaleCrop>false</ScaleCrop>
  <Company/>
  <LinksUpToDate>false</LinksUpToDate>
  <CharactersWithSpaces>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FRITZ</dc:creator>
  <cp:keywords/>
  <dc:description/>
  <cp:lastModifiedBy>jean Philippe FRITZ</cp:lastModifiedBy>
  <cp:revision>1</cp:revision>
  <cp:lastPrinted>2021-03-14T15:11:00Z</cp:lastPrinted>
  <dcterms:created xsi:type="dcterms:W3CDTF">2021-03-14T15:04:00Z</dcterms:created>
  <dcterms:modified xsi:type="dcterms:W3CDTF">2021-03-14T15:12:00Z</dcterms:modified>
</cp:coreProperties>
</file>